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6B4" w:rsidRDefault="005C76B4" w:rsidP="005C76B4">
      <w:pPr>
        <w:pStyle w:val="a3"/>
      </w:pPr>
    </w:p>
    <w:p w:rsidR="00C1352E" w:rsidRDefault="00C1352E" w:rsidP="005C76B4">
      <w:pPr>
        <w:pStyle w:val="a3"/>
      </w:pPr>
    </w:p>
    <w:p w:rsidR="005C76B4" w:rsidRDefault="005C76B4" w:rsidP="005C76B4">
      <w:pPr>
        <w:pStyle w:val="a3"/>
      </w:pPr>
      <w:r>
        <w:rPr>
          <w:rFonts w:ascii="ＭＳ 明朝" w:hAnsi="ＭＳ 明朝" w:hint="eastAsia"/>
        </w:rPr>
        <w:t>様式第５</w:t>
      </w:r>
      <w:r>
        <w:rPr>
          <w:rFonts w:eastAsia="Times New Roman" w:cs="Times New Roman"/>
        </w:rPr>
        <w:t xml:space="preserve"> </w:t>
      </w:r>
    </w:p>
    <w:p w:rsidR="005C76B4" w:rsidRDefault="005C76B4" w:rsidP="00532662">
      <w:pPr>
        <w:pStyle w:val="a3"/>
        <w:spacing w:line="462" w:lineRule="exact"/>
        <w:jc w:val="center"/>
      </w:pPr>
      <w:r>
        <w:rPr>
          <w:rFonts w:ascii="ＭＳ 明朝" w:hAnsi="ＭＳ 明朝" w:hint="eastAsia"/>
          <w:sz w:val="42"/>
          <w:szCs w:val="42"/>
        </w:rPr>
        <w:t>承</w:t>
      </w:r>
      <w:r>
        <w:rPr>
          <w:rFonts w:eastAsia="Times New Roman" w:cs="Times New Roman"/>
          <w:sz w:val="42"/>
          <w:szCs w:val="42"/>
        </w:rPr>
        <w:t xml:space="preserve">  </w:t>
      </w:r>
      <w:r>
        <w:rPr>
          <w:rFonts w:ascii="ＭＳ 明朝" w:hAnsi="ＭＳ 明朝" w:hint="eastAsia"/>
          <w:sz w:val="42"/>
          <w:szCs w:val="42"/>
        </w:rPr>
        <w:t>諾</w:t>
      </w:r>
      <w:r>
        <w:rPr>
          <w:rFonts w:eastAsia="Times New Roman" w:cs="Times New Roman"/>
          <w:sz w:val="42"/>
          <w:szCs w:val="42"/>
        </w:rPr>
        <w:t xml:space="preserve">  </w:t>
      </w:r>
      <w:r>
        <w:rPr>
          <w:rFonts w:ascii="ＭＳ 明朝" w:hAnsi="ＭＳ 明朝" w:hint="eastAsia"/>
          <w:sz w:val="42"/>
          <w:szCs w:val="42"/>
        </w:rPr>
        <w:t>書</w:t>
      </w:r>
    </w:p>
    <w:p w:rsidR="005C76B4" w:rsidRDefault="005C76B4" w:rsidP="005C76B4">
      <w:pPr>
        <w:pStyle w:val="a3"/>
      </w:pPr>
    </w:p>
    <w:p w:rsidR="005C76B4" w:rsidRDefault="005C76B4" w:rsidP="005C76B4">
      <w:pPr>
        <w:pStyle w:val="a3"/>
        <w:rPr>
          <w:rFonts w:ascii="ＭＳ 明朝" w:hAnsi="ＭＳ 明朝"/>
        </w:rPr>
      </w:pPr>
      <w:r>
        <w:rPr>
          <w:rFonts w:eastAsia="Times New Roman" w:cs="Times New Roman"/>
        </w:rPr>
        <w:t xml:space="preserve">  </w:t>
      </w:r>
      <w:r>
        <w:rPr>
          <w:rFonts w:ascii="ＭＳ 明朝" w:hAnsi="ＭＳ 明朝" w:hint="eastAsia"/>
        </w:rPr>
        <w:t>豊</w:t>
      </w:r>
      <w:r>
        <w:rPr>
          <w:rFonts w:eastAsia="Times New Roman" w:cs="Times New Roman"/>
        </w:rPr>
        <w:t xml:space="preserve"> </w:t>
      </w:r>
      <w:r>
        <w:rPr>
          <w:rFonts w:ascii="ＭＳ 明朝" w:hAnsi="ＭＳ 明朝" w:hint="eastAsia"/>
        </w:rPr>
        <w:t>橋</w:t>
      </w:r>
      <w:r>
        <w:rPr>
          <w:rFonts w:eastAsia="Times New Roman" w:cs="Times New Roman"/>
        </w:rPr>
        <w:t xml:space="preserve"> </w:t>
      </w:r>
      <w:r>
        <w:rPr>
          <w:rFonts w:ascii="ＭＳ 明朝" w:hAnsi="ＭＳ 明朝" w:hint="eastAsia"/>
        </w:rPr>
        <w:t>市</w:t>
      </w:r>
      <w:r>
        <w:rPr>
          <w:rFonts w:eastAsia="Times New Roman" w:cs="Times New Roman"/>
        </w:rPr>
        <w:t xml:space="preserve"> </w:t>
      </w:r>
      <w:r>
        <w:rPr>
          <w:rFonts w:ascii="ＭＳ 明朝" w:hAnsi="ＭＳ 明朝" w:hint="eastAsia"/>
        </w:rPr>
        <w:t>長</w:t>
      </w:r>
      <w:r w:rsidR="00D456B7">
        <w:rPr>
          <w:rFonts w:asciiTheme="minorEastAsia" w:eastAsiaTheme="minorEastAsia" w:hAnsiTheme="minorEastAsia" w:cs="Times New Roman" w:hint="eastAsia"/>
        </w:rPr>
        <w:t xml:space="preserve">　</w:t>
      </w:r>
      <w:r>
        <w:rPr>
          <w:rFonts w:ascii="ＭＳ 明朝" w:hAnsi="ＭＳ 明朝" w:hint="eastAsia"/>
        </w:rPr>
        <w:t>様</w:t>
      </w:r>
    </w:p>
    <w:p w:rsidR="0020787A" w:rsidRDefault="0020787A" w:rsidP="005C76B4">
      <w:pPr>
        <w:pStyle w:val="a3"/>
      </w:pPr>
    </w:p>
    <w:p w:rsidR="005C76B4" w:rsidRDefault="005C76B4" w:rsidP="005C76B4">
      <w:pPr>
        <w:pStyle w:val="a3"/>
      </w:pPr>
    </w:p>
    <w:p w:rsidR="00A91704" w:rsidRDefault="00DE3422" w:rsidP="00D456B7">
      <w:pPr>
        <w:pStyle w:val="a3"/>
        <w:ind w:firstLineChars="100" w:firstLine="208"/>
        <w:rPr>
          <w:rFonts w:ascii="ＭＳ 明朝" w:hAnsi="ＭＳ 明朝"/>
        </w:rPr>
      </w:pPr>
      <w:r>
        <w:rPr>
          <w:rFonts w:ascii="ＭＳ 明朝" w:hAnsi="ＭＳ 明朝" w:hint="eastAsia"/>
        </w:rPr>
        <w:t>緊急通報装置</w:t>
      </w:r>
      <w:r w:rsidR="00A91704">
        <w:rPr>
          <w:rFonts w:ascii="ＭＳ 明朝" w:hAnsi="ＭＳ 明朝" w:hint="eastAsia"/>
        </w:rPr>
        <w:t>の設置については豊橋市老人福祉電話及び緊急通報装置設置事業実施要綱に定めるところに従い</w:t>
      </w:r>
      <w:r w:rsidR="00D456B7">
        <w:rPr>
          <w:rFonts w:ascii="ＭＳ 明朝" w:hAnsi="ＭＳ 明朝" w:hint="eastAsia"/>
        </w:rPr>
        <w:t>、下記項目の内容を理解し承諾いたします。</w:t>
      </w:r>
    </w:p>
    <w:p w:rsidR="000345F7" w:rsidRDefault="000345F7" w:rsidP="00D456B7">
      <w:pPr>
        <w:pStyle w:val="a3"/>
        <w:ind w:firstLineChars="100" w:firstLine="208"/>
        <w:rPr>
          <w:rFonts w:ascii="ＭＳ 明朝" w:hAnsi="ＭＳ 明朝"/>
        </w:rPr>
      </w:pPr>
    </w:p>
    <w:p w:rsidR="00D456B7" w:rsidRDefault="00A91704" w:rsidP="00050F7E">
      <w:pPr>
        <w:pStyle w:val="a3"/>
        <w:jc w:val="center"/>
      </w:pPr>
      <w:r>
        <w:rPr>
          <w:rFonts w:hint="eastAsia"/>
        </w:rPr>
        <w:t>記</w:t>
      </w:r>
    </w:p>
    <w:p w:rsidR="00A91704" w:rsidRDefault="00D456B7" w:rsidP="00A91704">
      <w:pPr>
        <w:pStyle w:val="a3"/>
        <w:rPr>
          <w:sz w:val="22"/>
        </w:rPr>
      </w:pPr>
      <w:r w:rsidRPr="00D456B7">
        <w:rPr>
          <w:rFonts w:hint="eastAsia"/>
          <w:sz w:val="22"/>
        </w:rPr>
        <w:t>《共通事項》</w:t>
      </w:r>
    </w:p>
    <w:p w:rsidR="00532662" w:rsidRPr="00D456B7" w:rsidRDefault="00532662" w:rsidP="00A91704">
      <w:pPr>
        <w:pStyle w:val="a3"/>
        <w:rPr>
          <w:sz w:val="22"/>
        </w:rPr>
      </w:pPr>
    </w:p>
    <w:p w:rsidR="00A91704" w:rsidRPr="00DE3422" w:rsidRDefault="00A91704" w:rsidP="00DE3422">
      <w:pPr>
        <w:pStyle w:val="a3"/>
        <w:ind w:left="208" w:hangingChars="100" w:hanging="208"/>
        <w:rPr>
          <w:rFonts w:ascii="ＭＳ 明朝" w:hAnsi="ＭＳ 明朝"/>
        </w:rPr>
      </w:pPr>
      <w:r w:rsidRPr="00DE3422">
        <w:rPr>
          <w:rFonts w:ascii="ＭＳ 明朝" w:hAnsi="ＭＳ 明朝" w:hint="eastAsia"/>
        </w:rPr>
        <w:t>１．受信センター・消防署・民生委員に対して、緊急用福祉台帳に記載した個人情報を提供すること。</w:t>
      </w:r>
    </w:p>
    <w:p w:rsidR="00A91704" w:rsidRPr="00CA6F0E" w:rsidRDefault="00A91704" w:rsidP="00A91704">
      <w:pPr>
        <w:pStyle w:val="a3"/>
      </w:pPr>
    </w:p>
    <w:p w:rsidR="00A91704" w:rsidRPr="00DE3422" w:rsidRDefault="00A91704" w:rsidP="00DE3422">
      <w:pPr>
        <w:pStyle w:val="a3"/>
        <w:ind w:left="208" w:hangingChars="100" w:hanging="208"/>
        <w:rPr>
          <w:rFonts w:ascii="ＭＳ 明朝" w:hAnsi="ＭＳ 明朝"/>
        </w:rPr>
      </w:pPr>
      <w:r w:rsidRPr="00DE3422">
        <w:rPr>
          <w:rFonts w:ascii="ＭＳ 明朝" w:hAnsi="ＭＳ 明朝" w:hint="eastAsia"/>
        </w:rPr>
        <w:t>２．緊急通報装置を利用した際に生じた搬送先等の個人情報を、市が消防署から得ること。</w:t>
      </w:r>
    </w:p>
    <w:p w:rsidR="00A91704" w:rsidRDefault="00A91704" w:rsidP="00A91704">
      <w:pPr>
        <w:pStyle w:val="a3"/>
      </w:pPr>
    </w:p>
    <w:p w:rsidR="005C76B4" w:rsidRDefault="00A91704" w:rsidP="00DE3422">
      <w:pPr>
        <w:pStyle w:val="a3"/>
        <w:ind w:left="208" w:hangingChars="100" w:hanging="208"/>
        <w:rPr>
          <w:rFonts w:ascii="ＭＳ 明朝" w:hAnsi="ＭＳ 明朝"/>
        </w:rPr>
      </w:pPr>
      <w:r w:rsidRPr="00DE3422">
        <w:rPr>
          <w:rFonts w:ascii="ＭＳ 明朝" w:hAnsi="ＭＳ 明朝" w:hint="eastAsia"/>
        </w:rPr>
        <w:t>３．</w:t>
      </w:r>
      <w:r>
        <w:rPr>
          <w:rFonts w:ascii="ＭＳ 明朝" w:hAnsi="ＭＳ 明朝" w:hint="eastAsia"/>
        </w:rPr>
        <w:t>市から貸与された緊急通報装置を利用する際、消防職員及び協力員等が緊急やむを得ない理由により、わたくしの家屋等に立ち入り、被害を被った場合について、一切異議申し立てしないこと</w:t>
      </w:r>
      <w:r w:rsidR="00D456B7">
        <w:rPr>
          <w:rFonts w:ascii="ＭＳ 明朝" w:hAnsi="ＭＳ 明朝" w:hint="eastAsia"/>
        </w:rPr>
        <w:t>。なお、その修復については相手の責任を問わない</w:t>
      </w:r>
      <w:r w:rsidR="00DE3422">
        <w:rPr>
          <w:rFonts w:ascii="ＭＳ 明朝" w:hAnsi="ＭＳ 明朝" w:hint="eastAsia"/>
        </w:rPr>
        <w:t>。</w:t>
      </w:r>
    </w:p>
    <w:p w:rsidR="00D456B7" w:rsidRDefault="00D456B7" w:rsidP="00DE3422">
      <w:pPr>
        <w:pStyle w:val="a3"/>
        <w:ind w:left="208" w:hangingChars="100" w:hanging="208"/>
        <w:rPr>
          <w:rFonts w:ascii="ＭＳ 明朝" w:hAnsi="ＭＳ 明朝"/>
        </w:rPr>
      </w:pPr>
    </w:p>
    <w:p w:rsidR="00D456B7" w:rsidRDefault="00D456B7" w:rsidP="00DE3422">
      <w:pPr>
        <w:pStyle w:val="a3"/>
        <w:ind w:left="208" w:hangingChars="100" w:hanging="208"/>
        <w:rPr>
          <w:rFonts w:ascii="ＭＳ 明朝" w:hAnsi="ＭＳ 明朝"/>
        </w:rPr>
      </w:pPr>
      <w:r>
        <w:rPr>
          <w:rFonts w:ascii="ＭＳ 明朝" w:hAnsi="ＭＳ 明朝" w:hint="eastAsia"/>
        </w:rPr>
        <w:t>４．</w:t>
      </w:r>
      <w:r w:rsidR="00532662">
        <w:rPr>
          <w:rFonts w:ascii="ＭＳ 明朝" w:hAnsi="ＭＳ 明朝" w:hint="eastAsia"/>
        </w:rPr>
        <w:t>住所変更をした</w:t>
      </w:r>
      <w:r>
        <w:rPr>
          <w:rFonts w:ascii="ＭＳ 明朝" w:hAnsi="ＭＳ 明朝" w:hint="eastAsia"/>
        </w:rPr>
        <w:t>場合、すみやかに市もしくは受信センターに報告すること。</w:t>
      </w:r>
    </w:p>
    <w:p w:rsidR="00D456B7" w:rsidRDefault="00D456B7" w:rsidP="00DE3422">
      <w:pPr>
        <w:pStyle w:val="a3"/>
        <w:ind w:left="208" w:hangingChars="100" w:hanging="208"/>
        <w:rPr>
          <w:rFonts w:ascii="ＭＳ 明朝" w:hAnsi="ＭＳ 明朝"/>
        </w:rPr>
      </w:pPr>
    </w:p>
    <w:p w:rsidR="00D456B7" w:rsidRPr="00DE3422" w:rsidRDefault="00D456B7" w:rsidP="00DE3422">
      <w:pPr>
        <w:pStyle w:val="a3"/>
        <w:ind w:left="208" w:hangingChars="100" w:hanging="208"/>
        <w:rPr>
          <w:rFonts w:ascii="ＭＳ 明朝" w:hAnsi="ＭＳ 明朝"/>
        </w:rPr>
      </w:pPr>
      <w:r>
        <w:rPr>
          <w:rFonts w:ascii="ＭＳ 明朝" w:hAnsi="ＭＳ 明朝" w:hint="eastAsia"/>
        </w:rPr>
        <w:t>５．機器の故障の際の修理、点検の料金は</w:t>
      </w:r>
      <w:r w:rsidR="00D37D1A">
        <w:rPr>
          <w:rFonts w:ascii="ＭＳ 明朝" w:hAnsi="ＭＳ 明朝" w:hint="eastAsia"/>
        </w:rPr>
        <w:t>自身の責に帰さない故障でない限り</w:t>
      </w:r>
      <w:r w:rsidR="00532662">
        <w:rPr>
          <w:rFonts w:ascii="ＭＳ 明朝" w:hAnsi="ＭＳ 明朝" w:hint="eastAsia"/>
        </w:rPr>
        <w:t>、</w:t>
      </w:r>
      <w:r>
        <w:rPr>
          <w:rFonts w:ascii="ＭＳ 明朝" w:hAnsi="ＭＳ 明朝" w:hint="eastAsia"/>
        </w:rPr>
        <w:t>自己負担となること。</w:t>
      </w:r>
    </w:p>
    <w:p w:rsidR="005C76B4" w:rsidRDefault="005C76B4" w:rsidP="00A91704">
      <w:pPr>
        <w:pStyle w:val="a3"/>
        <w:rPr>
          <w:sz w:val="22"/>
        </w:rPr>
      </w:pPr>
    </w:p>
    <w:p w:rsidR="00D456B7" w:rsidRPr="00D456B7" w:rsidRDefault="00D456B7" w:rsidP="00A91704">
      <w:pPr>
        <w:pStyle w:val="a3"/>
        <w:rPr>
          <w:sz w:val="22"/>
        </w:rPr>
      </w:pPr>
    </w:p>
    <w:p w:rsidR="00D456B7" w:rsidRDefault="00D456B7" w:rsidP="00A91704">
      <w:pPr>
        <w:pStyle w:val="a3"/>
        <w:rPr>
          <w:sz w:val="22"/>
        </w:rPr>
      </w:pPr>
      <w:r w:rsidRPr="00D456B7">
        <w:rPr>
          <w:rFonts w:hint="eastAsia"/>
          <w:sz w:val="22"/>
        </w:rPr>
        <w:t>《固定電話型緊急通報装置》</w:t>
      </w:r>
    </w:p>
    <w:p w:rsidR="00532662" w:rsidRPr="00D456B7" w:rsidRDefault="00532662" w:rsidP="00A91704">
      <w:pPr>
        <w:pStyle w:val="a3"/>
        <w:rPr>
          <w:sz w:val="22"/>
        </w:rPr>
      </w:pPr>
    </w:p>
    <w:p w:rsidR="00D456B7" w:rsidRDefault="00D456B7" w:rsidP="00D456B7">
      <w:pPr>
        <w:pStyle w:val="a3"/>
        <w:ind w:left="208" w:hangingChars="100" w:hanging="208"/>
      </w:pPr>
      <w:r>
        <w:rPr>
          <w:rFonts w:hint="eastAsia"/>
        </w:rPr>
        <w:t>１．固定電話型緊急通報装置および人感センサーの使用方法を理解し、使用すること。</w:t>
      </w:r>
    </w:p>
    <w:p w:rsidR="00D456B7" w:rsidRDefault="00D456B7" w:rsidP="00A91704">
      <w:pPr>
        <w:pStyle w:val="a3"/>
      </w:pPr>
    </w:p>
    <w:p w:rsidR="00D456B7" w:rsidRDefault="00532662" w:rsidP="00D456B7">
      <w:pPr>
        <w:pStyle w:val="a3"/>
        <w:ind w:left="208" w:hangingChars="100" w:hanging="208"/>
      </w:pPr>
      <w:r>
        <w:rPr>
          <w:rFonts w:hint="eastAsia"/>
        </w:rPr>
        <w:t>２</w:t>
      </w:r>
      <w:r w:rsidR="00D456B7">
        <w:rPr>
          <w:rFonts w:hint="eastAsia"/>
        </w:rPr>
        <w:t>．固定電話型緊急通報装置および人感センサーの移設を業者に依頼する場合、料金は自己負担となること。</w:t>
      </w:r>
    </w:p>
    <w:p w:rsidR="00D456B7" w:rsidRDefault="00D456B7" w:rsidP="00D456B7">
      <w:pPr>
        <w:pStyle w:val="a3"/>
        <w:ind w:left="208" w:hangingChars="100" w:hanging="208"/>
      </w:pPr>
    </w:p>
    <w:p w:rsidR="00D456B7" w:rsidRDefault="00532662" w:rsidP="00D456B7">
      <w:pPr>
        <w:pStyle w:val="a3"/>
        <w:ind w:left="208" w:hangingChars="100" w:hanging="208"/>
      </w:pPr>
      <w:r>
        <w:rPr>
          <w:rFonts w:hint="eastAsia"/>
        </w:rPr>
        <w:t>３</w:t>
      </w:r>
      <w:r w:rsidR="00D456B7">
        <w:rPr>
          <w:rFonts w:hint="eastAsia"/>
        </w:rPr>
        <w:t>．固定電話を解約、または緊急通報装置非対応の機器に変更した場合、すみやかに固定電話型緊急通報装置を返却すること。</w:t>
      </w:r>
    </w:p>
    <w:p w:rsidR="00D456B7" w:rsidRDefault="00D456B7" w:rsidP="00A91704">
      <w:pPr>
        <w:pStyle w:val="a3"/>
      </w:pPr>
    </w:p>
    <w:p w:rsidR="00532662" w:rsidRPr="00D456B7" w:rsidRDefault="00532662" w:rsidP="00A91704">
      <w:pPr>
        <w:pStyle w:val="a3"/>
      </w:pPr>
    </w:p>
    <w:p w:rsidR="00D456B7" w:rsidRDefault="00D456B7" w:rsidP="00A91704">
      <w:pPr>
        <w:pStyle w:val="a3"/>
        <w:rPr>
          <w:sz w:val="22"/>
        </w:rPr>
      </w:pPr>
      <w:r w:rsidRPr="00D456B7">
        <w:rPr>
          <w:rFonts w:hint="eastAsia"/>
          <w:sz w:val="22"/>
        </w:rPr>
        <w:t>《携帯端末型緊急通報装置》</w:t>
      </w:r>
    </w:p>
    <w:p w:rsidR="00532662" w:rsidRPr="00D456B7" w:rsidRDefault="00532662" w:rsidP="00A91704">
      <w:pPr>
        <w:pStyle w:val="a3"/>
        <w:rPr>
          <w:sz w:val="22"/>
        </w:rPr>
      </w:pPr>
    </w:p>
    <w:p w:rsidR="00D456B7" w:rsidRDefault="00D456B7" w:rsidP="00D456B7">
      <w:pPr>
        <w:pStyle w:val="a3"/>
        <w:numPr>
          <w:ilvl w:val="0"/>
          <w:numId w:val="1"/>
        </w:numPr>
      </w:pPr>
      <w:r>
        <w:rPr>
          <w:rFonts w:hint="eastAsia"/>
        </w:rPr>
        <w:t>携帯端末型緊急通報装置の使用方法を理解し、使用すること。</w:t>
      </w:r>
    </w:p>
    <w:p w:rsidR="00D456B7" w:rsidRDefault="00D456B7" w:rsidP="00D456B7">
      <w:pPr>
        <w:pStyle w:val="a3"/>
      </w:pPr>
    </w:p>
    <w:p w:rsidR="00D37D1A" w:rsidRDefault="00532662" w:rsidP="003311F4">
      <w:pPr>
        <w:pStyle w:val="a3"/>
        <w:numPr>
          <w:ilvl w:val="0"/>
          <w:numId w:val="1"/>
        </w:numPr>
      </w:pPr>
      <w:r>
        <w:rPr>
          <w:rFonts w:hint="eastAsia"/>
        </w:rPr>
        <w:t>携帯端末型緊急通報装置は</w:t>
      </w:r>
      <w:r w:rsidR="00D37D1A">
        <w:rPr>
          <w:rFonts w:hint="eastAsia"/>
        </w:rPr>
        <w:t>浴室を除く</w:t>
      </w:r>
      <w:r>
        <w:rPr>
          <w:rFonts w:hint="eastAsia"/>
        </w:rPr>
        <w:t>自宅敷地内</w:t>
      </w:r>
      <w:r w:rsidR="00D456B7">
        <w:rPr>
          <w:rFonts w:hint="eastAsia"/>
        </w:rPr>
        <w:t>で利用できることを理解し、自宅敷地外で利用し</w:t>
      </w:r>
    </w:p>
    <w:p w:rsidR="00D456B7" w:rsidRDefault="00D456B7" w:rsidP="00D37D1A">
      <w:pPr>
        <w:pStyle w:val="a3"/>
        <w:ind w:firstLineChars="100" w:firstLine="208"/>
      </w:pPr>
      <w:r>
        <w:rPr>
          <w:rFonts w:hint="eastAsia"/>
        </w:rPr>
        <w:t>ないこと。</w:t>
      </w:r>
    </w:p>
    <w:p w:rsidR="00532662" w:rsidRDefault="00532662" w:rsidP="00A91704">
      <w:pPr>
        <w:pStyle w:val="a3"/>
      </w:pPr>
    </w:p>
    <w:p w:rsidR="00050F7E" w:rsidRDefault="00802048" w:rsidP="00A91704">
      <w:pPr>
        <w:pStyle w:val="a3"/>
      </w:pPr>
      <w:r>
        <w:rPr>
          <w:rFonts w:hint="eastAsia"/>
        </w:rPr>
        <w:t>《通信端末</w:t>
      </w:r>
      <w:r w:rsidR="00050F7E">
        <w:rPr>
          <w:rFonts w:hint="eastAsia"/>
        </w:rPr>
        <w:t>型緊急通報装置》</w:t>
      </w:r>
    </w:p>
    <w:p w:rsidR="00050F7E" w:rsidRDefault="00802048" w:rsidP="00050F7E">
      <w:pPr>
        <w:pStyle w:val="a3"/>
        <w:numPr>
          <w:ilvl w:val="0"/>
          <w:numId w:val="2"/>
        </w:numPr>
      </w:pPr>
      <w:r>
        <w:rPr>
          <w:rFonts w:hint="eastAsia"/>
        </w:rPr>
        <w:t>通信端末</w:t>
      </w:r>
      <w:r w:rsidR="00050F7E">
        <w:rPr>
          <w:rFonts w:hint="eastAsia"/>
        </w:rPr>
        <w:t>型緊急通報装置</w:t>
      </w:r>
      <w:r w:rsidR="00DA70EF">
        <w:rPr>
          <w:rFonts w:hint="eastAsia"/>
        </w:rPr>
        <w:t>およびみまもりセンサー</w:t>
      </w:r>
      <w:r w:rsidR="00050F7E">
        <w:rPr>
          <w:rFonts w:hint="eastAsia"/>
        </w:rPr>
        <w:t>の使用方法を理解し、使用すること。</w:t>
      </w:r>
    </w:p>
    <w:p w:rsidR="00050F7E" w:rsidRDefault="00050F7E" w:rsidP="00050F7E">
      <w:pPr>
        <w:pStyle w:val="a3"/>
        <w:ind w:left="443"/>
      </w:pPr>
    </w:p>
    <w:p w:rsidR="00050F7E" w:rsidRDefault="00802048" w:rsidP="00F118DA">
      <w:pPr>
        <w:pStyle w:val="a3"/>
        <w:numPr>
          <w:ilvl w:val="0"/>
          <w:numId w:val="2"/>
        </w:numPr>
      </w:pPr>
      <w:r>
        <w:rPr>
          <w:rFonts w:hint="eastAsia"/>
        </w:rPr>
        <w:t>通信端末</w:t>
      </w:r>
      <w:bookmarkStart w:id="0" w:name="_GoBack"/>
      <w:bookmarkEnd w:id="0"/>
      <w:r w:rsidR="00050F7E">
        <w:rPr>
          <w:rFonts w:hint="eastAsia"/>
        </w:rPr>
        <w:t>型緊急通報装置を使用して</w:t>
      </w:r>
      <w:r w:rsidR="00DA70EF">
        <w:rPr>
          <w:rFonts w:hint="eastAsia"/>
        </w:rPr>
        <w:t>、</w:t>
      </w:r>
      <w:r w:rsidR="00F118DA">
        <w:rPr>
          <w:rFonts w:hint="eastAsia"/>
        </w:rPr>
        <w:t>受信センターへの相談及び緊急通報</w:t>
      </w:r>
      <w:r w:rsidR="00DA70EF">
        <w:rPr>
          <w:rFonts w:hint="eastAsia"/>
        </w:rPr>
        <w:t>以外の</w:t>
      </w:r>
      <w:r w:rsidR="00F118DA">
        <w:rPr>
          <w:rFonts w:hint="eastAsia"/>
        </w:rPr>
        <w:t>発信及び通話</w:t>
      </w:r>
      <w:r w:rsidR="00DA70EF">
        <w:rPr>
          <w:rFonts w:hint="eastAsia"/>
        </w:rPr>
        <w:t>を行った場合、</w:t>
      </w:r>
      <w:r w:rsidR="00050F7E">
        <w:rPr>
          <w:rFonts w:hint="eastAsia"/>
        </w:rPr>
        <w:t>その費用は自己負担となること。</w:t>
      </w:r>
    </w:p>
    <w:p w:rsidR="00050F7E" w:rsidRDefault="00050F7E" w:rsidP="00050F7E">
      <w:pPr>
        <w:pStyle w:val="ae"/>
      </w:pPr>
    </w:p>
    <w:p w:rsidR="00050F7E" w:rsidRPr="00050F7E" w:rsidRDefault="00050F7E" w:rsidP="00050F7E">
      <w:pPr>
        <w:pStyle w:val="a3"/>
        <w:ind w:left="443"/>
      </w:pPr>
    </w:p>
    <w:p w:rsidR="00D456B7" w:rsidRDefault="00D456B7" w:rsidP="00A91704">
      <w:pPr>
        <w:pStyle w:val="a3"/>
      </w:pPr>
    </w:p>
    <w:p w:rsidR="005C76B4" w:rsidRDefault="005C76B4" w:rsidP="005C76B4">
      <w:pPr>
        <w:pStyle w:val="a3"/>
      </w:pPr>
      <w:r>
        <w:rPr>
          <w:rFonts w:eastAsia="Times New Roman" w:cs="Times New Roman"/>
        </w:rPr>
        <w:t xml:space="preserve">  </w:t>
      </w:r>
      <w:r w:rsidR="00E17C50">
        <w:rPr>
          <w:rFonts w:ascii="ＭＳ 明朝" w:hAnsi="ＭＳ 明朝" w:hint="eastAsia"/>
        </w:rPr>
        <w:t xml:space="preserve">　　</w:t>
      </w:r>
      <w:r>
        <w:rPr>
          <w:rFonts w:eastAsia="Times New Roman" w:cs="Times New Roman"/>
        </w:rPr>
        <w:t xml:space="preserve">     </w:t>
      </w:r>
      <w:r>
        <w:rPr>
          <w:rFonts w:ascii="ＭＳ 明朝" w:hAnsi="ＭＳ 明朝" w:hint="eastAsia"/>
        </w:rPr>
        <w:t>年</w:t>
      </w:r>
      <w:r>
        <w:rPr>
          <w:rFonts w:eastAsia="Times New Roman" w:cs="Times New Roman"/>
        </w:rPr>
        <w:t xml:space="preserve">     </w:t>
      </w:r>
      <w:r>
        <w:rPr>
          <w:rFonts w:ascii="ＭＳ 明朝" w:hAnsi="ＭＳ 明朝" w:hint="eastAsia"/>
        </w:rPr>
        <w:t>月</w:t>
      </w:r>
      <w:r>
        <w:rPr>
          <w:rFonts w:eastAsia="Times New Roman" w:cs="Times New Roman"/>
        </w:rPr>
        <w:t xml:space="preserve">     </w:t>
      </w:r>
      <w:r>
        <w:rPr>
          <w:rFonts w:ascii="ＭＳ 明朝" w:hAnsi="ＭＳ 明朝" w:hint="eastAsia"/>
        </w:rPr>
        <w:t>日</w:t>
      </w:r>
    </w:p>
    <w:p w:rsidR="005C76B4" w:rsidRDefault="005C76B4" w:rsidP="005C76B4">
      <w:pPr>
        <w:pStyle w:val="a3"/>
      </w:pPr>
      <w:r>
        <w:rPr>
          <w:rFonts w:eastAsia="Times New Roman" w:cs="Times New Roman"/>
        </w:rPr>
        <w:t xml:space="preserve">                                             </w:t>
      </w:r>
      <w:r>
        <w:rPr>
          <w:rFonts w:ascii="ＭＳ 明朝" w:hAnsi="ＭＳ 明朝" w:hint="eastAsia"/>
        </w:rPr>
        <w:t>住</w:t>
      </w:r>
      <w:r>
        <w:rPr>
          <w:rFonts w:eastAsia="Times New Roman" w:cs="Times New Roman"/>
        </w:rPr>
        <w:t xml:space="preserve">  </w:t>
      </w:r>
      <w:r>
        <w:rPr>
          <w:rFonts w:ascii="ＭＳ 明朝" w:hAnsi="ＭＳ 明朝" w:hint="eastAsia"/>
        </w:rPr>
        <w:t>所</w:t>
      </w:r>
    </w:p>
    <w:p w:rsidR="005C76B4" w:rsidRDefault="005C76B4" w:rsidP="005C76B4">
      <w:pPr>
        <w:pStyle w:val="a3"/>
      </w:pPr>
    </w:p>
    <w:p w:rsidR="00DF23C4" w:rsidRPr="00CD043B" w:rsidRDefault="005C76B4" w:rsidP="00CD043B">
      <w:pPr>
        <w:pStyle w:val="a3"/>
        <w:rPr>
          <w:sz w:val="18"/>
          <w:szCs w:val="18"/>
        </w:rPr>
      </w:pPr>
      <w:r>
        <w:rPr>
          <w:rFonts w:eastAsia="Times New Roman" w:cs="Times New Roman"/>
        </w:rPr>
        <w:t xml:space="preserve">                                             </w:t>
      </w:r>
      <w:r>
        <w:rPr>
          <w:rFonts w:ascii="ＭＳ 明朝" w:hAnsi="ＭＳ 明朝" w:hint="eastAsia"/>
        </w:rPr>
        <w:t>氏</w:t>
      </w:r>
      <w:r>
        <w:rPr>
          <w:rFonts w:eastAsia="Times New Roman" w:cs="Times New Roman"/>
        </w:rPr>
        <w:t xml:space="preserve">  </w:t>
      </w:r>
      <w:r>
        <w:rPr>
          <w:rFonts w:ascii="ＭＳ 明朝" w:hAnsi="ＭＳ 明朝" w:hint="eastAsia"/>
        </w:rPr>
        <w:t>名</w:t>
      </w:r>
      <w:r>
        <w:rPr>
          <w:rFonts w:eastAsia="Times New Roman" w:cs="Times New Roman"/>
        </w:rPr>
        <w:t xml:space="preserve">                  </w:t>
      </w:r>
      <w:r w:rsidR="00D95B33">
        <w:rPr>
          <w:rFonts w:asciiTheme="minorEastAsia" w:eastAsiaTheme="minorEastAsia" w:hAnsiTheme="minorEastAsia" w:cs="Times New Roman" w:hint="eastAsia"/>
        </w:rPr>
        <w:t xml:space="preserve">　　</w:t>
      </w:r>
      <w:r>
        <w:rPr>
          <w:rFonts w:eastAsia="Times New Roman" w:cs="Times New Roman"/>
        </w:rPr>
        <w:t xml:space="preserve">     </w:t>
      </w:r>
      <w:r>
        <w:rPr>
          <w:rFonts w:ascii="ＭＳ 明朝" w:hAnsi="ＭＳ 明朝" w:cs="Times New Roman" w:hint="eastAsia"/>
        </w:rPr>
        <w:t xml:space="preserve">　</w:t>
      </w:r>
    </w:p>
    <w:sectPr w:rsidR="00DF23C4" w:rsidRPr="00CD043B" w:rsidSect="00751DD1">
      <w:pgSz w:w="11906" w:h="16838" w:code="9"/>
      <w:pgMar w:top="851" w:right="1191" w:bottom="85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0E5" w:rsidRDefault="002E30E5" w:rsidP="00C1352E">
      <w:r>
        <w:separator/>
      </w:r>
    </w:p>
  </w:endnote>
  <w:endnote w:type="continuationSeparator" w:id="0">
    <w:p w:rsidR="002E30E5" w:rsidRDefault="002E30E5" w:rsidP="00C1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0E5" w:rsidRDefault="002E30E5" w:rsidP="00C1352E">
      <w:r>
        <w:separator/>
      </w:r>
    </w:p>
  </w:footnote>
  <w:footnote w:type="continuationSeparator" w:id="0">
    <w:p w:rsidR="002E30E5" w:rsidRDefault="002E30E5" w:rsidP="00C13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B31A1"/>
    <w:multiLevelType w:val="hybridMultilevel"/>
    <w:tmpl w:val="240C3E8E"/>
    <w:lvl w:ilvl="0" w:tplc="5E94E5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6D6746"/>
    <w:multiLevelType w:val="hybridMultilevel"/>
    <w:tmpl w:val="D23000D4"/>
    <w:lvl w:ilvl="0" w:tplc="8D1CD11C">
      <w:start w:val="1"/>
      <w:numFmt w:val="decimalFullWidth"/>
      <w:lvlText w:val="%1．"/>
      <w:lvlJc w:val="left"/>
      <w:pPr>
        <w:ind w:left="443" w:hanging="44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B4"/>
    <w:rsid w:val="000345F7"/>
    <w:rsid w:val="00050F7E"/>
    <w:rsid w:val="000C4EF7"/>
    <w:rsid w:val="0020787A"/>
    <w:rsid w:val="002E30E5"/>
    <w:rsid w:val="004256EC"/>
    <w:rsid w:val="004F38D3"/>
    <w:rsid w:val="00532662"/>
    <w:rsid w:val="00544526"/>
    <w:rsid w:val="005C76B4"/>
    <w:rsid w:val="006F54BC"/>
    <w:rsid w:val="00707F40"/>
    <w:rsid w:val="007400A6"/>
    <w:rsid w:val="00802048"/>
    <w:rsid w:val="00A91704"/>
    <w:rsid w:val="00B92365"/>
    <w:rsid w:val="00C1352E"/>
    <w:rsid w:val="00C52CD1"/>
    <w:rsid w:val="00CD043B"/>
    <w:rsid w:val="00CD51C0"/>
    <w:rsid w:val="00D37D1A"/>
    <w:rsid w:val="00D456B7"/>
    <w:rsid w:val="00D95B33"/>
    <w:rsid w:val="00DA70EF"/>
    <w:rsid w:val="00DE3422"/>
    <w:rsid w:val="00DF23C4"/>
    <w:rsid w:val="00E17C50"/>
    <w:rsid w:val="00F11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7F9EEA"/>
  <w15:chartTrackingRefBased/>
  <w15:docId w15:val="{98FD2D8C-BBF9-4291-B878-5AE28CD2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6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C76B4"/>
    <w:pPr>
      <w:widowControl w:val="0"/>
      <w:wordWrap w:val="0"/>
      <w:autoSpaceDE w:val="0"/>
      <w:autoSpaceDN w:val="0"/>
      <w:adjustRightInd w:val="0"/>
      <w:spacing w:line="256" w:lineRule="exact"/>
      <w:jc w:val="both"/>
    </w:pPr>
    <w:rPr>
      <w:rFonts w:ascii="Times New Roman" w:eastAsia="ＭＳ 明朝" w:hAnsi="Times New Roman" w:cs="ＭＳ 明朝"/>
      <w:spacing w:val="-1"/>
      <w:kern w:val="0"/>
      <w:szCs w:val="21"/>
    </w:rPr>
  </w:style>
  <w:style w:type="paragraph" w:styleId="a4">
    <w:name w:val="header"/>
    <w:basedOn w:val="a"/>
    <w:link w:val="a5"/>
    <w:uiPriority w:val="99"/>
    <w:unhideWhenUsed/>
    <w:rsid w:val="00C1352E"/>
    <w:pPr>
      <w:tabs>
        <w:tab w:val="center" w:pos="4252"/>
        <w:tab w:val="right" w:pos="8504"/>
      </w:tabs>
      <w:snapToGrid w:val="0"/>
    </w:pPr>
  </w:style>
  <w:style w:type="character" w:customStyle="1" w:styleId="a5">
    <w:name w:val="ヘッダー (文字)"/>
    <w:basedOn w:val="a0"/>
    <w:link w:val="a4"/>
    <w:uiPriority w:val="99"/>
    <w:rsid w:val="00C1352E"/>
    <w:rPr>
      <w:rFonts w:ascii="Century" w:eastAsia="ＭＳ 明朝" w:hAnsi="Century" w:cs="Times New Roman"/>
    </w:rPr>
  </w:style>
  <w:style w:type="paragraph" w:styleId="a6">
    <w:name w:val="footer"/>
    <w:basedOn w:val="a"/>
    <w:link w:val="a7"/>
    <w:uiPriority w:val="99"/>
    <w:unhideWhenUsed/>
    <w:rsid w:val="00C1352E"/>
    <w:pPr>
      <w:tabs>
        <w:tab w:val="center" w:pos="4252"/>
        <w:tab w:val="right" w:pos="8504"/>
      </w:tabs>
      <w:snapToGrid w:val="0"/>
    </w:pPr>
  </w:style>
  <w:style w:type="character" w:customStyle="1" w:styleId="a7">
    <w:name w:val="フッター (文字)"/>
    <w:basedOn w:val="a0"/>
    <w:link w:val="a6"/>
    <w:uiPriority w:val="99"/>
    <w:rsid w:val="00C1352E"/>
    <w:rPr>
      <w:rFonts w:ascii="Century" w:eastAsia="ＭＳ 明朝" w:hAnsi="Century" w:cs="Times New Roman"/>
    </w:rPr>
  </w:style>
  <w:style w:type="paragraph" w:styleId="a8">
    <w:name w:val="Balloon Text"/>
    <w:basedOn w:val="a"/>
    <w:link w:val="a9"/>
    <w:uiPriority w:val="99"/>
    <w:semiHidden/>
    <w:unhideWhenUsed/>
    <w:rsid w:val="00E17C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7C5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456B7"/>
    <w:pPr>
      <w:jc w:val="center"/>
    </w:pPr>
    <w:rPr>
      <w:rFonts w:ascii="Times New Roman" w:hAnsi="Times New Roman" w:cs="ＭＳ 明朝"/>
      <w:spacing w:val="-1"/>
      <w:kern w:val="0"/>
      <w:szCs w:val="21"/>
    </w:rPr>
  </w:style>
  <w:style w:type="character" w:customStyle="1" w:styleId="ab">
    <w:name w:val="記 (文字)"/>
    <w:basedOn w:val="a0"/>
    <w:link w:val="aa"/>
    <w:uiPriority w:val="99"/>
    <w:rsid w:val="00D456B7"/>
    <w:rPr>
      <w:rFonts w:ascii="Times New Roman" w:eastAsia="ＭＳ 明朝" w:hAnsi="Times New Roman" w:cs="ＭＳ 明朝"/>
      <w:spacing w:val="-1"/>
      <w:kern w:val="0"/>
      <w:szCs w:val="21"/>
    </w:rPr>
  </w:style>
  <w:style w:type="paragraph" w:styleId="ac">
    <w:name w:val="Closing"/>
    <w:basedOn w:val="a"/>
    <w:link w:val="ad"/>
    <w:uiPriority w:val="99"/>
    <w:unhideWhenUsed/>
    <w:rsid w:val="00D456B7"/>
    <w:pPr>
      <w:jc w:val="right"/>
    </w:pPr>
    <w:rPr>
      <w:rFonts w:ascii="Times New Roman" w:hAnsi="Times New Roman" w:cs="ＭＳ 明朝"/>
      <w:spacing w:val="-1"/>
      <w:kern w:val="0"/>
      <w:szCs w:val="21"/>
    </w:rPr>
  </w:style>
  <w:style w:type="character" w:customStyle="1" w:styleId="ad">
    <w:name w:val="結語 (文字)"/>
    <w:basedOn w:val="a0"/>
    <w:link w:val="ac"/>
    <w:uiPriority w:val="99"/>
    <w:rsid w:val="00D456B7"/>
    <w:rPr>
      <w:rFonts w:ascii="Times New Roman" w:eastAsia="ＭＳ 明朝" w:hAnsi="Times New Roman" w:cs="ＭＳ 明朝"/>
      <w:spacing w:val="-1"/>
      <w:kern w:val="0"/>
      <w:szCs w:val="21"/>
    </w:rPr>
  </w:style>
  <w:style w:type="paragraph" w:styleId="ae">
    <w:name w:val="List Paragraph"/>
    <w:basedOn w:val="a"/>
    <w:uiPriority w:val="34"/>
    <w:qFormat/>
    <w:rsid w:val="00D37D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dc:creator>
  <cp:keywords/>
  <dc:description/>
  <cp:lastModifiedBy>豊橋市役所</cp:lastModifiedBy>
  <cp:revision>22</cp:revision>
  <cp:lastPrinted>2024-03-26T04:50:00Z</cp:lastPrinted>
  <dcterms:created xsi:type="dcterms:W3CDTF">2017-03-30T03:00:00Z</dcterms:created>
  <dcterms:modified xsi:type="dcterms:W3CDTF">2024-03-26T04:50:00Z</dcterms:modified>
</cp:coreProperties>
</file>